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284F" w14:textId="77777777" w:rsidR="00363D1B" w:rsidRDefault="00363D1B">
      <w:pPr>
        <w:pStyle w:val="Nzev"/>
      </w:pPr>
    </w:p>
    <w:p w14:paraId="09571314" w14:textId="77777777" w:rsidR="00F35448" w:rsidRDefault="00200E27">
      <w:pPr>
        <w:pStyle w:val="Nzev"/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2901165C" wp14:editId="29C380D2">
            <wp:simplePos x="0" y="0"/>
            <wp:positionH relativeFrom="column">
              <wp:posOffset>-45085</wp:posOffset>
            </wp:positionH>
            <wp:positionV relativeFrom="paragraph">
              <wp:posOffset>80010</wp:posOffset>
            </wp:positionV>
            <wp:extent cx="838200" cy="809625"/>
            <wp:effectExtent l="19050" t="0" r="0" b="0"/>
            <wp:wrapNone/>
            <wp:docPr id="2" name="obrázek 2" descr="csl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lh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839877" w14:textId="77777777" w:rsidR="00C0536E" w:rsidRDefault="00C0536E">
      <w:pPr>
        <w:pStyle w:val="Nzev"/>
      </w:pPr>
      <w:r>
        <w:t>ČESKÝ  SVAZ  LEDNÍHO  HOKEJE</w:t>
      </w:r>
    </w:p>
    <w:p w14:paraId="0F7D01E6" w14:textId="77777777" w:rsidR="00C0536E" w:rsidRDefault="00C0536E">
      <w:pPr>
        <w:pStyle w:val="Nadpis1"/>
      </w:pPr>
    </w:p>
    <w:p w14:paraId="49BE80FD" w14:textId="77777777" w:rsidR="002E3EBE" w:rsidRDefault="002E3EBE" w:rsidP="002E3E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E3EBE" w:rsidRPr="00233370" w14:paraId="538D808B" w14:textId="77777777" w:rsidTr="00233370">
        <w:trPr>
          <w:trHeight w:val="733"/>
        </w:trPr>
        <w:tc>
          <w:tcPr>
            <w:tcW w:w="10314" w:type="dxa"/>
            <w:shd w:val="clear" w:color="auto" w:fill="auto"/>
          </w:tcPr>
          <w:p w14:paraId="2C6738BC" w14:textId="77777777" w:rsidR="002E3EBE" w:rsidRPr="00233370" w:rsidRDefault="002E3EBE" w:rsidP="002E3E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86170" w14:textId="77777777" w:rsidR="002E3EBE" w:rsidRPr="00233370" w:rsidRDefault="002E3EBE" w:rsidP="002333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370">
              <w:rPr>
                <w:rFonts w:ascii="Arial" w:hAnsi="Arial" w:cs="Arial"/>
                <w:b/>
                <w:sz w:val="24"/>
                <w:szCs w:val="24"/>
              </w:rPr>
              <w:t>POTVRZENÍ O ZDRAVOTNÍ PROHLÍDCE</w:t>
            </w:r>
          </w:p>
          <w:p w14:paraId="69BEB0B2" w14:textId="77777777" w:rsidR="002E3EBE" w:rsidRPr="00233370" w:rsidRDefault="002E3EBE" w:rsidP="002E3E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893334" w14:textId="77777777" w:rsidR="002E3EBE" w:rsidRPr="002E3EBE" w:rsidRDefault="002E3EBE" w:rsidP="002E3EBE">
      <w:pPr>
        <w:rPr>
          <w:rFonts w:ascii="Arial" w:hAnsi="Arial" w:cs="Arial"/>
          <w:sz w:val="24"/>
          <w:szCs w:val="24"/>
        </w:rPr>
      </w:pPr>
    </w:p>
    <w:p w14:paraId="087E4283" w14:textId="77777777" w:rsidR="002E3EBE" w:rsidRPr="00C54ED6" w:rsidRDefault="002E3EBE" w:rsidP="002E3EBE">
      <w:pPr>
        <w:rPr>
          <w:rFonts w:ascii="Arial" w:hAnsi="Arial" w:cs="Arial"/>
          <w:b/>
          <w:sz w:val="22"/>
          <w:szCs w:val="22"/>
        </w:rPr>
      </w:pPr>
      <w:r w:rsidRPr="00C54ED6">
        <w:rPr>
          <w:rFonts w:ascii="Arial" w:hAnsi="Arial" w:cs="Arial"/>
          <w:b/>
          <w:sz w:val="22"/>
          <w:szCs w:val="22"/>
        </w:rPr>
        <w:t xml:space="preserve">KLUB:          </w:t>
      </w:r>
      <w:r w:rsidR="00DE2805">
        <w:rPr>
          <w:rFonts w:ascii="Arial" w:hAnsi="Arial" w:cs="Arial"/>
          <w:b/>
          <w:sz w:val="22"/>
          <w:szCs w:val="22"/>
        </w:rPr>
        <w:tab/>
      </w:r>
      <w:r w:rsidR="00DE2805">
        <w:rPr>
          <w:rFonts w:ascii="Arial" w:hAnsi="Arial" w:cs="Arial"/>
          <w:b/>
          <w:sz w:val="22"/>
          <w:szCs w:val="22"/>
        </w:rPr>
        <w:tab/>
      </w:r>
      <w:r w:rsidR="00DE2805">
        <w:rPr>
          <w:rFonts w:ascii="Arial" w:hAnsi="Arial" w:cs="Arial"/>
          <w:b/>
          <w:sz w:val="22"/>
          <w:szCs w:val="22"/>
        </w:rPr>
        <w:tab/>
      </w:r>
      <w:r w:rsidR="00DE2805">
        <w:rPr>
          <w:rFonts w:ascii="Arial" w:hAnsi="Arial" w:cs="Arial"/>
          <w:b/>
          <w:sz w:val="22"/>
          <w:szCs w:val="22"/>
        </w:rPr>
        <w:tab/>
      </w:r>
      <w:r w:rsidR="00F35448" w:rsidRPr="00C54ED6">
        <w:rPr>
          <w:rFonts w:ascii="Arial" w:hAnsi="Arial" w:cs="Arial"/>
          <w:b/>
          <w:sz w:val="22"/>
          <w:szCs w:val="22"/>
        </w:rPr>
        <w:t>HC T</w:t>
      </w:r>
      <w:r w:rsidR="00651ADA">
        <w:rPr>
          <w:rFonts w:ascii="Arial" w:hAnsi="Arial" w:cs="Arial"/>
          <w:b/>
          <w:sz w:val="22"/>
          <w:szCs w:val="22"/>
        </w:rPr>
        <w:t>URNOV</w:t>
      </w:r>
      <w:r w:rsidR="00F35448" w:rsidRPr="00C54ED6">
        <w:rPr>
          <w:rFonts w:ascii="Arial" w:hAnsi="Arial" w:cs="Arial"/>
          <w:b/>
          <w:sz w:val="22"/>
          <w:szCs w:val="22"/>
        </w:rPr>
        <w:t xml:space="preserve"> 1931</w:t>
      </w:r>
    </w:p>
    <w:p w14:paraId="6ECA4F5D" w14:textId="77777777" w:rsidR="002E3EBE" w:rsidRPr="00C54ED6" w:rsidRDefault="002E3EBE" w:rsidP="002E3EBE">
      <w:pPr>
        <w:rPr>
          <w:rFonts w:ascii="Arial" w:hAnsi="Arial" w:cs="Arial"/>
          <w:b/>
          <w:sz w:val="22"/>
          <w:szCs w:val="22"/>
        </w:rPr>
      </w:pPr>
    </w:p>
    <w:p w14:paraId="62539054" w14:textId="334B896E" w:rsidR="002E3EBE" w:rsidRPr="00C54ED6" w:rsidRDefault="002E3EBE" w:rsidP="002E3EBE">
      <w:pPr>
        <w:rPr>
          <w:rFonts w:ascii="Arial" w:hAnsi="Arial" w:cs="Arial"/>
          <w:b/>
          <w:sz w:val="22"/>
          <w:szCs w:val="22"/>
        </w:rPr>
      </w:pPr>
      <w:r w:rsidRPr="00C54ED6">
        <w:rPr>
          <w:rFonts w:ascii="Arial" w:hAnsi="Arial" w:cs="Arial"/>
          <w:b/>
          <w:sz w:val="22"/>
          <w:szCs w:val="22"/>
        </w:rPr>
        <w:t xml:space="preserve">SOUTĚŽ:       </w:t>
      </w:r>
      <w:r w:rsidR="00363D1B" w:rsidRPr="00C54ED6">
        <w:rPr>
          <w:rFonts w:ascii="Arial" w:hAnsi="Arial" w:cs="Arial"/>
          <w:b/>
          <w:sz w:val="22"/>
          <w:szCs w:val="22"/>
        </w:rPr>
        <w:tab/>
      </w:r>
      <w:r w:rsidR="00363D1B" w:rsidRPr="00C54ED6">
        <w:rPr>
          <w:rFonts w:ascii="Arial" w:hAnsi="Arial" w:cs="Arial"/>
          <w:b/>
          <w:sz w:val="22"/>
          <w:szCs w:val="22"/>
        </w:rPr>
        <w:tab/>
      </w:r>
      <w:r w:rsidR="00363D1B" w:rsidRPr="00C54ED6">
        <w:rPr>
          <w:rFonts w:ascii="Arial" w:hAnsi="Arial" w:cs="Arial"/>
          <w:b/>
          <w:sz w:val="22"/>
          <w:szCs w:val="22"/>
        </w:rPr>
        <w:tab/>
      </w:r>
      <w:r w:rsidR="00016136" w:rsidRPr="00C54ED6">
        <w:rPr>
          <w:rFonts w:ascii="Arial" w:hAnsi="Arial" w:cs="Arial"/>
          <w:b/>
          <w:sz w:val="22"/>
          <w:szCs w:val="22"/>
        </w:rPr>
        <w:tab/>
      </w:r>
      <w:r w:rsidR="00707C63">
        <w:rPr>
          <w:rFonts w:ascii="Arial" w:hAnsi="Arial" w:cs="Arial"/>
          <w:b/>
          <w:sz w:val="22"/>
          <w:szCs w:val="22"/>
        </w:rPr>
        <w:t>Soutěže organizované Českým svazem ledního hokeje</w:t>
      </w:r>
    </w:p>
    <w:p w14:paraId="3AD4D5EF" w14:textId="77777777" w:rsidR="002E3EBE" w:rsidRPr="00C54ED6" w:rsidRDefault="002E3EBE" w:rsidP="002E3EBE">
      <w:pPr>
        <w:rPr>
          <w:rFonts w:ascii="Arial" w:hAnsi="Arial" w:cs="Arial"/>
          <w:b/>
          <w:sz w:val="22"/>
          <w:szCs w:val="22"/>
        </w:rPr>
      </w:pPr>
    </w:p>
    <w:p w14:paraId="12200F7D" w14:textId="39976EA5" w:rsidR="002E3EBE" w:rsidRPr="00C54ED6" w:rsidRDefault="00651ADA" w:rsidP="002E3E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</w:t>
      </w:r>
      <w:r w:rsidR="00671A2D">
        <w:rPr>
          <w:rFonts w:ascii="Arial" w:hAnsi="Arial" w:cs="Arial"/>
          <w:b/>
          <w:sz w:val="22"/>
          <w:szCs w:val="22"/>
        </w:rPr>
        <w:t>KOVÁ KATEGORIE</w:t>
      </w:r>
      <w:r>
        <w:rPr>
          <w:rFonts w:ascii="Arial" w:hAnsi="Arial" w:cs="Arial"/>
          <w:b/>
          <w:sz w:val="22"/>
          <w:szCs w:val="22"/>
        </w:rPr>
        <w:t xml:space="preserve"> (třída)</w:t>
      </w:r>
      <w:r w:rsidR="002E3EBE" w:rsidRPr="00C54ED6">
        <w:rPr>
          <w:rFonts w:ascii="Arial" w:hAnsi="Arial" w:cs="Arial"/>
          <w:b/>
          <w:sz w:val="22"/>
          <w:szCs w:val="22"/>
        </w:rPr>
        <w:t>:</w:t>
      </w:r>
    </w:p>
    <w:p w14:paraId="72FEE3D5" w14:textId="77777777" w:rsidR="002E3EBE" w:rsidRPr="00C54ED6" w:rsidRDefault="002E3EBE" w:rsidP="002E3EB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E3EBE" w:rsidRPr="00C54ED6" w14:paraId="216D3E42" w14:textId="77777777" w:rsidTr="00233370">
        <w:tc>
          <w:tcPr>
            <w:tcW w:w="10314" w:type="dxa"/>
            <w:shd w:val="clear" w:color="auto" w:fill="auto"/>
          </w:tcPr>
          <w:p w14:paraId="37774FC6" w14:textId="77777777" w:rsidR="002E3EBE" w:rsidRPr="00C54ED6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3C4042" w14:textId="77777777" w:rsidR="002E3EBE" w:rsidRPr="00C54ED6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ED6">
              <w:rPr>
                <w:rFonts w:ascii="Arial" w:hAnsi="Arial" w:cs="Arial"/>
                <w:b/>
                <w:sz w:val="22"/>
                <w:szCs w:val="22"/>
              </w:rPr>
              <w:t>JMÉNO: ………………………………… PŘÍJMENÍ …………………………………</w:t>
            </w:r>
            <w:r w:rsidR="00C54ED6" w:rsidRPr="00C54ED6">
              <w:rPr>
                <w:rFonts w:ascii="Arial" w:hAnsi="Arial" w:cs="Arial"/>
                <w:b/>
                <w:sz w:val="22"/>
                <w:szCs w:val="22"/>
              </w:rPr>
              <w:t>………………</w:t>
            </w:r>
            <w:r w:rsidR="00DF028A">
              <w:rPr>
                <w:rFonts w:ascii="Arial" w:hAnsi="Arial" w:cs="Arial"/>
                <w:b/>
                <w:sz w:val="22"/>
                <w:szCs w:val="22"/>
              </w:rPr>
              <w:t>………...</w:t>
            </w:r>
          </w:p>
          <w:p w14:paraId="5D7A224E" w14:textId="77777777" w:rsidR="002E3EBE" w:rsidRPr="00C54ED6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82EDC4" w14:textId="77777777" w:rsidR="002E3EBE" w:rsidRDefault="00651ADA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RČ:</w:t>
            </w:r>
            <w:r w:rsidR="002E3EBE" w:rsidRPr="00C54ED6">
              <w:rPr>
                <w:rFonts w:ascii="Arial" w:hAnsi="Arial" w:cs="Arial"/>
                <w:b/>
                <w:sz w:val="22"/>
                <w:szCs w:val="22"/>
              </w:rPr>
              <w:t xml:space="preserve"> …………………………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…………..  </w:t>
            </w:r>
            <w:r w:rsidR="002E3EBE" w:rsidRPr="00C54ED6">
              <w:rPr>
                <w:rFonts w:ascii="Arial" w:hAnsi="Arial" w:cs="Arial"/>
                <w:b/>
                <w:sz w:val="22"/>
                <w:szCs w:val="22"/>
              </w:rPr>
              <w:t>ZDRAVOTNÍ POJIŠŤOVNA</w:t>
            </w:r>
            <w:r w:rsidR="00DF028A">
              <w:rPr>
                <w:rFonts w:ascii="Arial" w:hAnsi="Arial" w:cs="Arial"/>
                <w:b/>
                <w:sz w:val="22"/>
                <w:szCs w:val="22"/>
              </w:rPr>
              <w:t>……………………………………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  <w:p w14:paraId="06E85378" w14:textId="77777777" w:rsidR="00671A2D" w:rsidRDefault="00671A2D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D6DF37" w14:textId="77777777" w:rsidR="00671A2D" w:rsidRDefault="00671A2D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BYDLIŠTĚ ………………………………………………………………</w:t>
            </w:r>
          </w:p>
          <w:p w14:paraId="633DF26E" w14:textId="77777777" w:rsidR="00671A2D" w:rsidRPr="00C54ED6" w:rsidRDefault="00671A2D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8A61AB" w14:textId="77777777" w:rsidR="002E3EBE" w:rsidRDefault="00671A2D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………………………………………………………………</w:t>
            </w:r>
          </w:p>
          <w:p w14:paraId="09D1B2B1" w14:textId="77777777" w:rsidR="00671A2D" w:rsidRDefault="00671A2D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C0F469" w14:textId="77777777" w:rsidR="00671A2D" w:rsidRPr="00C54ED6" w:rsidRDefault="00671A2D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………………………………………………………………</w:t>
            </w:r>
          </w:p>
        </w:tc>
      </w:tr>
      <w:tr w:rsidR="002E3EBE" w:rsidRPr="00C54ED6" w14:paraId="342ABD48" w14:textId="77777777" w:rsidTr="00200E27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14:paraId="76FA22D8" w14:textId="77777777" w:rsidR="00F35448" w:rsidRPr="00C54ED6" w:rsidRDefault="00F35448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17B380" w14:textId="697A0657" w:rsidR="00F35448" w:rsidRPr="00C54ED6" w:rsidRDefault="002E3EBE" w:rsidP="00F354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ED6">
              <w:rPr>
                <w:rFonts w:ascii="Arial" w:hAnsi="Arial" w:cs="Arial"/>
                <w:b/>
                <w:sz w:val="22"/>
                <w:szCs w:val="22"/>
              </w:rPr>
              <w:t>ŠKO</w:t>
            </w:r>
            <w:r w:rsidR="00FE79E0" w:rsidRPr="00C54ED6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F35448" w:rsidRPr="00C54ED6">
              <w:rPr>
                <w:rFonts w:ascii="Arial" w:hAnsi="Arial" w:cs="Arial"/>
                <w:b/>
                <w:sz w:val="22"/>
                <w:szCs w:val="22"/>
              </w:rPr>
              <w:t>A ……………………………………………………</w:t>
            </w:r>
            <w:r w:rsidR="00BC3DF0">
              <w:rPr>
                <w:rFonts w:ascii="Arial" w:hAnsi="Arial" w:cs="Arial"/>
                <w:b/>
                <w:sz w:val="22"/>
                <w:szCs w:val="22"/>
              </w:rPr>
              <w:t>…………….</w:t>
            </w:r>
            <w:r w:rsidR="008659E1">
              <w:rPr>
                <w:rFonts w:ascii="Arial" w:hAnsi="Arial" w:cs="Arial"/>
                <w:b/>
                <w:sz w:val="22"/>
                <w:szCs w:val="22"/>
              </w:rPr>
              <w:t>TŘÍDA 202</w:t>
            </w:r>
            <w:r w:rsidR="0058393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609F3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583934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BC3DF0">
              <w:rPr>
                <w:rFonts w:ascii="Arial" w:hAnsi="Arial" w:cs="Arial"/>
                <w:b/>
                <w:sz w:val="22"/>
                <w:szCs w:val="22"/>
              </w:rPr>
              <w:t>…………………</w:t>
            </w:r>
          </w:p>
          <w:p w14:paraId="294E193B" w14:textId="77777777" w:rsidR="00F35448" w:rsidRPr="00C54ED6" w:rsidRDefault="00F35448" w:rsidP="00F354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EBE" w:rsidRPr="00C54ED6" w14:paraId="404554F6" w14:textId="77777777" w:rsidTr="00200E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4C9E" w14:textId="77777777" w:rsidR="002E3EBE" w:rsidRPr="00C54ED6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0444F4" w14:textId="77777777" w:rsidR="002E3EBE" w:rsidRPr="00C54ED6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ED6">
              <w:rPr>
                <w:rFonts w:ascii="Arial" w:hAnsi="Arial" w:cs="Arial"/>
                <w:b/>
                <w:sz w:val="22"/>
                <w:szCs w:val="22"/>
              </w:rPr>
              <w:t>ZDRAVOTNÍ PROHLÍDKA:                                                      DATUM:</w:t>
            </w:r>
          </w:p>
          <w:p w14:paraId="6DD632A2" w14:textId="77777777" w:rsidR="002E3EBE" w:rsidRPr="00C54ED6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616391" w14:textId="77777777" w:rsidR="00F35448" w:rsidRPr="00C54ED6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ED6">
              <w:rPr>
                <w:rFonts w:ascii="Arial" w:hAnsi="Arial" w:cs="Arial"/>
                <w:b/>
                <w:sz w:val="22"/>
                <w:szCs w:val="22"/>
              </w:rPr>
              <w:t xml:space="preserve">Provedl: </w:t>
            </w:r>
            <w:r w:rsidR="00C54ED6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C358F1D" w14:textId="77777777" w:rsidR="00F35448" w:rsidRPr="00C54ED6" w:rsidRDefault="00F35448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C0126B" w14:textId="77777777" w:rsidR="00F35448" w:rsidRPr="00C54ED6" w:rsidRDefault="00F35448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8F6644" w14:textId="77777777" w:rsidR="002E3EBE" w:rsidRPr="00C54ED6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ED6">
              <w:rPr>
                <w:rFonts w:ascii="Arial" w:hAnsi="Arial" w:cs="Arial"/>
                <w:b/>
                <w:sz w:val="22"/>
                <w:szCs w:val="22"/>
              </w:rPr>
              <w:t>Váha …………………… Výška …………</w:t>
            </w:r>
          </w:p>
          <w:p w14:paraId="54531EE9" w14:textId="77777777" w:rsidR="002E3EBE" w:rsidRPr="00C54ED6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D5B32E" w14:textId="77777777" w:rsidR="005A3791" w:rsidRDefault="005A3791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4799B8" w14:textId="4B56110F" w:rsidR="002E3EBE" w:rsidRPr="00C54ED6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ED6">
              <w:rPr>
                <w:rFonts w:ascii="Arial" w:hAnsi="Arial" w:cs="Arial"/>
                <w:b/>
                <w:sz w:val="22"/>
                <w:szCs w:val="22"/>
              </w:rPr>
              <w:t xml:space="preserve">Výsledek vyšetření: </w:t>
            </w:r>
            <w:r w:rsidR="008B2ADC">
              <w:rPr>
                <w:rFonts w:ascii="Arial" w:hAnsi="Arial" w:cs="Arial"/>
                <w:b/>
                <w:bCs/>
                <w:sz w:val="22"/>
                <w:szCs w:val="22"/>
              </w:rPr>
              <w:t>SCHOPE</w:t>
            </w:r>
            <w:r w:rsidR="0001236D">
              <w:rPr>
                <w:rFonts w:ascii="Arial" w:hAnsi="Arial" w:cs="Arial"/>
                <w:b/>
                <w:bCs/>
                <w:sz w:val="22"/>
                <w:szCs w:val="22"/>
              </w:rPr>
              <w:t>N HRÁT LEDNÍ HOKEJ V SEZONĚ 202</w:t>
            </w:r>
            <w:r w:rsidR="0058393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8A1D33">
              <w:rPr>
                <w:rFonts w:ascii="Arial" w:hAnsi="Arial" w:cs="Arial"/>
                <w:b/>
                <w:bCs/>
                <w:sz w:val="22"/>
                <w:szCs w:val="22"/>
              </w:rPr>
              <w:t>/2</w:t>
            </w:r>
            <w:r w:rsidR="00651AD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1236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58393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14:paraId="3DE0EF8D" w14:textId="77777777" w:rsidR="002E3EBE" w:rsidRPr="00C54ED6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52C78A" w14:textId="77777777" w:rsidR="00F35448" w:rsidRPr="00C54ED6" w:rsidRDefault="00F35448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BDF8BC" w14:textId="77777777" w:rsidR="002E3EBE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ED6">
              <w:rPr>
                <w:rFonts w:ascii="Arial" w:hAnsi="Arial" w:cs="Arial"/>
                <w:b/>
                <w:sz w:val="22"/>
                <w:szCs w:val="22"/>
              </w:rPr>
              <w:t xml:space="preserve">Poznámka (alergie): </w:t>
            </w:r>
            <w:r w:rsidR="00C54ED6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…………………………………………………………………………………………….</w:t>
            </w:r>
          </w:p>
          <w:p w14:paraId="4DFC2B06" w14:textId="77777777" w:rsidR="00C54ED6" w:rsidRDefault="00C54ED6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0B6037" w14:textId="77777777" w:rsidR="00C54ED6" w:rsidRDefault="00C54ED6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77126B" w14:textId="77777777" w:rsidR="00C54ED6" w:rsidRPr="00C54ED6" w:rsidRDefault="00C54ED6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Poznámka (pravidelné užívání léků): ………………………………………………………………………..</w:t>
            </w:r>
          </w:p>
          <w:p w14:paraId="740A770C" w14:textId="77777777" w:rsidR="002E3EBE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860204" w14:textId="77777777" w:rsidR="00C54ED6" w:rsidRDefault="00C54ED6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83AA1" w14:textId="77777777" w:rsidR="00C54ED6" w:rsidRDefault="00C54ED6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Jiné důležité sdělení lékaře: …………………………………………………………………………………..</w:t>
            </w:r>
          </w:p>
          <w:p w14:paraId="16BE10E7" w14:textId="77777777" w:rsidR="004E4529" w:rsidRDefault="004E4529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9B1C4D" w14:textId="77777777" w:rsidR="00C54ED6" w:rsidRDefault="00C54ED6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997A29" w14:textId="0B24CBF1" w:rsidR="00C54ED6" w:rsidRPr="00C54ED6" w:rsidRDefault="00C54ED6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F0359D" w14:textId="77777777" w:rsidR="002E3EBE" w:rsidRPr="00C54ED6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457CC9" w14:textId="77777777" w:rsidR="002E3EBE" w:rsidRPr="00C54ED6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D1000F" w14:textId="77777777" w:rsidR="00671A2D" w:rsidRDefault="00671A2D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FC45DE" w14:textId="77777777" w:rsidR="004E4529" w:rsidRDefault="004E4529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1150C1" w14:textId="77777777" w:rsidR="00671A2D" w:rsidRDefault="00671A2D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53E6BC" w14:textId="77777777" w:rsidR="00671A2D" w:rsidRPr="00C54ED6" w:rsidRDefault="00671A2D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C7A659" w14:textId="77777777" w:rsidR="00F35448" w:rsidRPr="00C54ED6" w:rsidRDefault="002E3EBE" w:rsidP="003703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ED6">
              <w:rPr>
                <w:rFonts w:ascii="Arial" w:hAnsi="Arial" w:cs="Arial"/>
                <w:b/>
                <w:sz w:val="22"/>
                <w:szCs w:val="22"/>
              </w:rPr>
              <w:t>Podpis (razítko</w:t>
            </w:r>
            <w:r w:rsidR="00671A2D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C54ED6">
              <w:rPr>
                <w:rFonts w:ascii="Arial" w:hAnsi="Arial" w:cs="Arial"/>
                <w:b/>
                <w:sz w:val="22"/>
                <w:szCs w:val="22"/>
              </w:rPr>
              <w:t xml:space="preserve"> lé</w:t>
            </w:r>
            <w:r w:rsidR="00C54ED6" w:rsidRPr="00C54ED6">
              <w:rPr>
                <w:rFonts w:ascii="Arial" w:hAnsi="Arial" w:cs="Arial"/>
                <w:b/>
                <w:sz w:val="22"/>
                <w:szCs w:val="22"/>
              </w:rPr>
              <w:t>kaře: ……………………………</w:t>
            </w:r>
          </w:p>
        </w:tc>
      </w:tr>
      <w:tr w:rsidR="002E3EBE" w:rsidRPr="00C54ED6" w14:paraId="526FD46C" w14:textId="77777777" w:rsidTr="00233370">
        <w:tc>
          <w:tcPr>
            <w:tcW w:w="10314" w:type="dxa"/>
            <w:shd w:val="clear" w:color="auto" w:fill="auto"/>
          </w:tcPr>
          <w:p w14:paraId="3ED936CA" w14:textId="77777777" w:rsidR="002E3EBE" w:rsidRPr="00C54ED6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17B08F" w14:textId="77777777" w:rsidR="002E3EBE" w:rsidRPr="00C54ED6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POZNÁMKA</w:t>
            </w:r>
            <w:r w:rsidR="002E3EBE" w:rsidRPr="00C54ED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DDD3B3C" w14:textId="77777777" w:rsidR="002E3EBE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364C1C" w14:textId="77777777" w:rsidR="00200E27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128372" w14:textId="77777777" w:rsidR="00200E27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498BE0" w14:textId="77777777" w:rsidR="00200E27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87D396" w14:textId="77777777" w:rsidR="00200E27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CCF8B5" w14:textId="77777777" w:rsidR="00200E27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6E2214" w14:textId="77777777" w:rsidR="00200E27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1E2984" w14:textId="77777777" w:rsidR="00200E27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B7508" w14:textId="77777777" w:rsidR="00200E27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35AA11" w14:textId="77777777" w:rsidR="00200E27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CA392C" w14:textId="77777777" w:rsidR="00200E27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003583" w14:textId="77777777" w:rsidR="00200E27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11A50E" w14:textId="77777777" w:rsidR="00200E27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F5C1FD" w14:textId="77777777" w:rsidR="00200E27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1FA75C" w14:textId="77777777" w:rsidR="00200E27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641A7D" w14:textId="77777777" w:rsidR="00200E27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8EB61" w14:textId="77777777" w:rsidR="00200E27" w:rsidRPr="00C54ED6" w:rsidRDefault="00200E27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4AA408" w14:textId="77777777" w:rsidR="00F35448" w:rsidRPr="00C54ED6" w:rsidRDefault="00F35448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839ECD" w14:textId="77777777" w:rsidR="002E3EBE" w:rsidRPr="00C54ED6" w:rsidRDefault="002E3EBE" w:rsidP="002E3E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3504AF" w14:textId="77777777" w:rsidR="00363D1B" w:rsidRDefault="00363D1B" w:rsidP="00F35448">
      <w:pPr>
        <w:pStyle w:val="Nadpis2"/>
        <w:jc w:val="left"/>
        <w:rPr>
          <w:rStyle w:val="not4bbtext"/>
        </w:rPr>
      </w:pPr>
    </w:p>
    <w:p w14:paraId="3801720F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</w:pPr>
    </w:p>
    <w:p w14:paraId="2A81840A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  <w:r w:rsidRPr="00200E27">
        <w:rPr>
          <w:rFonts w:ascii="Arial" w:hAnsi="Arial" w:cs="Arial"/>
          <w:b/>
          <w:sz w:val="22"/>
          <w:szCs w:val="22"/>
        </w:rPr>
        <w:t>ZÁZNAMY KLUBU:</w:t>
      </w:r>
    </w:p>
    <w:p w14:paraId="45B33E43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086866E3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283FBE13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306BADCE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2DF77594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09667C05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3BB089B5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7E9FBFF0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51935C90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1D52DC41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0ED85839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1CBD3570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21B7BC0B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20B5A7DF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73F5E07D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3AB20A61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5B450587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01F1E12A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3757C8EC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3DC3D636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1CFDA33F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496C6241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5E02448F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180CFFD6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45BF7F12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5E7AB692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24BAE17F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3069928A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5D2783F5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4FFE4750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6902A4D2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257A078C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558057FB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37BC1505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457F3CAE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3D47AD36" w14:textId="77777777" w:rsidR="00200E27" w:rsidRDefault="00200E27" w:rsidP="0020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rPr>
          <w:rFonts w:ascii="Arial" w:hAnsi="Arial" w:cs="Arial"/>
          <w:b/>
          <w:sz w:val="22"/>
          <w:szCs w:val="22"/>
        </w:rPr>
      </w:pPr>
    </w:p>
    <w:p w14:paraId="01CCCDD5" w14:textId="77777777" w:rsidR="00200E27" w:rsidRPr="00200E27" w:rsidRDefault="00200E27" w:rsidP="00200E27">
      <w:pPr>
        <w:ind w:right="282"/>
        <w:rPr>
          <w:rFonts w:ascii="Arial" w:hAnsi="Arial" w:cs="Arial"/>
          <w:b/>
          <w:sz w:val="22"/>
          <w:szCs w:val="22"/>
        </w:rPr>
      </w:pPr>
    </w:p>
    <w:sectPr w:rsidR="00200E27" w:rsidRPr="00200E27" w:rsidSect="00EC6ACE">
      <w:pgSz w:w="11906" w:h="16838"/>
      <w:pgMar w:top="567" w:right="567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2BFD"/>
    <w:multiLevelType w:val="multilevel"/>
    <w:tmpl w:val="814C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51213"/>
    <w:multiLevelType w:val="hybridMultilevel"/>
    <w:tmpl w:val="515472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B536E5"/>
    <w:multiLevelType w:val="hybridMultilevel"/>
    <w:tmpl w:val="B74C71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961E4E"/>
    <w:multiLevelType w:val="hybridMultilevel"/>
    <w:tmpl w:val="EAA0AD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7E725A"/>
    <w:multiLevelType w:val="multilevel"/>
    <w:tmpl w:val="63A2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069F3"/>
    <w:multiLevelType w:val="hybridMultilevel"/>
    <w:tmpl w:val="60A072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0160822">
    <w:abstractNumId w:val="5"/>
  </w:num>
  <w:num w:numId="2" w16cid:durableId="1015152883">
    <w:abstractNumId w:val="1"/>
  </w:num>
  <w:num w:numId="3" w16cid:durableId="93207943">
    <w:abstractNumId w:val="3"/>
  </w:num>
  <w:num w:numId="4" w16cid:durableId="2029524267">
    <w:abstractNumId w:val="2"/>
  </w:num>
  <w:num w:numId="5" w16cid:durableId="1848981421">
    <w:abstractNumId w:val="4"/>
  </w:num>
  <w:num w:numId="6" w16cid:durableId="29421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C0"/>
    <w:rsid w:val="0001236D"/>
    <w:rsid w:val="00016136"/>
    <w:rsid w:val="00063FE7"/>
    <w:rsid w:val="000724F9"/>
    <w:rsid w:val="000A2446"/>
    <w:rsid w:val="000A5CED"/>
    <w:rsid w:val="000C53D3"/>
    <w:rsid w:val="000F30C8"/>
    <w:rsid w:val="00196A97"/>
    <w:rsid w:val="001B557C"/>
    <w:rsid w:val="001E280D"/>
    <w:rsid w:val="001F6639"/>
    <w:rsid w:val="00200E27"/>
    <w:rsid w:val="00233370"/>
    <w:rsid w:val="002D7CC3"/>
    <w:rsid w:val="002E3EBE"/>
    <w:rsid w:val="002E476A"/>
    <w:rsid w:val="002F1E5A"/>
    <w:rsid w:val="00311CA6"/>
    <w:rsid w:val="00331C1C"/>
    <w:rsid w:val="0034046C"/>
    <w:rsid w:val="00363D1B"/>
    <w:rsid w:val="0037039E"/>
    <w:rsid w:val="003D26C0"/>
    <w:rsid w:val="003D6D2A"/>
    <w:rsid w:val="003F4858"/>
    <w:rsid w:val="00464B71"/>
    <w:rsid w:val="004A33DB"/>
    <w:rsid w:val="004C6D89"/>
    <w:rsid w:val="004E4529"/>
    <w:rsid w:val="004E460D"/>
    <w:rsid w:val="004E4D7B"/>
    <w:rsid w:val="0050156E"/>
    <w:rsid w:val="00527CAC"/>
    <w:rsid w:val="00550AB5"/>
    <w:rsid w:val="005632A0"/>
    <w:rsid w:val="00583934"/>
    <w:rsid w:val="005A3791"/>
    <w:rsid w:val="005E2B16"/>
    <w:rsid w:val="0062272D"/>
    <w:rsid w:val="00651ADA"/>
    <w:rsid w:val="00652180"/>
    <w:rsid w:val="00653C1B"/>
    <w:rsid w:val="00660477"/>
    <w:rsid w:val="00671A2D"/>
    <w:rsid w:val="0067354C"/>
    <w:rsid w:val="006A2B01"/>
    <w:rsid w:val="00707C63"/>
    <w:rsid w:val="00735F77"/>
    <w:rsid w:val="007377E1"/>
    <w:rsid w:val="00742D78"/>
    <w:rsid w:val="00773364"/>
    <w:rsid w:val="00782B9D"/>
    <w:rsid w:val="0079631F"/>
    <w:rsid w:val="007B03CE"/>
    <w:rsid w:val="007D186B"/>
    <w:rsid w:val="007D4A9F"/>
    <w:rsid w:val="008032D4"/>
    <w:rsid w:val="008659E1"/>
    <w:rsid w:val="00877BB2"/>
    <w:rsid w:val="00877EBA"/>
    <w:rsid w:val="008A1D33"/>
    <w:rsid w:val="008B2ADC"/>
    <w:rsid w:val="00952E3E"/>
    <w:rsid w:val="00A0071C"/>
    <w:rsid w:val="00A025A3"/>
    <w:rsid w:val="00A525D3"/>
    <w:rsid w:val="00B339CD"/>
    <w:rsid w:val="00B609F3"/>
    <w:rsid w:val="00BA4F71"/>
    <w:rsid w:val="00BC3DF0"/>
    <w:rsid w:val="00BC4A80"/>
    <w:rsid w:val="00BF54CA"/>
    <w:rsid w:val="00C0536E"/>
    <w:rsid w:val="00C54ED6"/>
    <w:rsid w:val="00C75BCB"/>
    <w:rsid w:val="00CE7805"/>
    <w:rsid w:val="00D520CD"/>
    <w:rsid w:val="00D97ECF"/>
    <w:rsid w:val="00DB4289"/>
    <w:rsid w:val="00DD2693"/>
    <w:rsid w:val="00DE2805"/>
    <w:rsid w:val="00DF028A"/>
    <w:rsid w:val="00DF3BE9"/>
    <w:rsid w:val="00E10D94"/>
    <w:rsid w:val="00EC6ACE"/>
    <w:rsid w:val="00F04933"/>
    <w:rsid w:val="00F35448"/>
    <w:rsid w:val="00F40DB9"/>
    <w:rsid w:val="00F75109"/>
    <w:rsid w:val="00FB13FC"/>
    <w:rsid w:val="00FE0FDD"/>
    <w:rsid w:val="00FE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2FF1F"/>
  <w15:docId w15:val="{58CDF396-E5E9-42B8-9F0B-125B590F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F1E5A"/>
  </w:style>
  <w:style w:type="paragraph" w:styleId="Nadpis1">
    <w:name w:val="heading 1"/>
    <w:basedOn w:val="Normln"/>
    <w:next w:val="Normln"/>
    <w:qFormat/>
    <w:rsid w:val="002F1E5A"/>
    <w:pPr>
      <w:keepNext/>
      <w:jc w:val="center"/>
      <w:outlineLvl w:val="0"/>
    </w:pPr>
    <w:rPr>
      <w:iCs/>
      <w:sz w:val="40"/>
    </w:rPr>
  </w:style>
  <w:style w:type="paragraph" w:styleId="Nadpis2">
    <w:name w:val="heading 2"/>
    <w:basedOn w:val="Normln"/>
    <w:next w:val="Normln"/>
    <w:qFormat/>
    <w:rsid w:val="002F1E5A"/>
    <w:pPr>
      <w:keepNext/>
      <w:jc w:val="center"/>
      <w:outlineLvl w:val="1"/>
    </w:pPr>
    <w:rPr>
      <w:b/>
      <w:color w:val="800000"/>
      <w:sz w:val="36"/>
    </w:rPr>
  </w:style>
  <w:style w:type="paragraph" w:styleId="Nadpis3">
    <w:name w:val="heading 3"/>
    <w:basedOn w:val="Normln"/>
    <w:next w:val="Normln"/>
    <w:qFormat/>
    <w:rsid w:val="00CE78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E78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63D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F1E5A"/>
    <w:pPr>
      <w:jc w:val="center"/>
    </w:pPr>
    <w:rPr>
      <w:b/>
      <w:sz w:val="48"/>
    </w:rPr>
  </w:style>
  <w:style w:type="paragraph" w:styleId="Textbubliny">
    <w:name w:val="Balloon Text"/>
    <w:basedOn w:val="Normln"/>
    <w:semiHidden/>
    <w:rsid w:val="00A525D3"/>
    <w:rPr>
      <w:rFonts w:ascii="Tahoma" w:hAnsi="Tahoma" w:cs="Tahoma"/>
      <w:sz w:val="16"/>
      <w:szCs w:val="16"/>
    </w:rPr>
  </w:style>
  <w:style w:type="character" w:styleId="Hypertextovodkaz">
    <w:name w:val="Hyperlink"/>
    <w:rsid w:val="007D186B"/>
    <w:rPr>
      <w:color w:val="0000FF"/>
      <w:u w:val="single"/>
    </w:rPr>
  </w:style>
  <w:style w:type="table" w:styleId="Mkatabulky">
    <w:name w:val="Table Grid"/>
    <w:basedOn w:val="Normlntabulka"/>
    <w:rsid w:val="0087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4bbtext">
    <w:name w:val="not4bbtext"/>
    <w:basedOn w:val="Standardnpsmoodstavce"/>
    <w:rsid w:val="00363D1B"/>
  </w:style>
  <w:style w:type="character" w:styleId="Siln">
    <w:name w:val="Strong"/>
    <w:qFormat/>
    <w:rsid w:val="00363D1B"/>
    <w:rPr>
      <w:b/>
      <w:bCs/>
    </w:rPr>
  </w:style>
  <w:style w:type="character" w:customStyle="1" w:styleId="text2">
    <w:name w:val="text2"/>
    <w:basedOn w:val="Standardnpsmoodstavce"/>
    <w:rsid w:val="0036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 SVAZ  LEDNÍHO  HOKEJE</vt:lpstr>
    </vt:vector>
  </TitlesOfParts>
  <Company>OEM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 SVAZ  LEDNÍHO  HOKEJE</dc:title>
  <dc:creator>OEM</dc:creator>
  <cp:lastModifiedBy>Šlechta Libor, Ing.</cp:lastModifiedBy>
  <cp:revision>4</cp:revision>
  <cp:lastPrinted>2015-09-09T12:40:00Z</cp:lastPrinted>
  <dcterms:created xsi:type="dcterms:W3CDTF">2024-05-15T15:50:00Z</dcterms:created>
  <dcterms:modified xsi:type="dcterms:W3CDTF">2025-04-30T05:51:00Z</dcterms:modified>
</cp:coreProperties>
</file>